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68ad6a603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1e68d34474fb4ac4"/>
      <w:footerReference xmlns:r="http://schemas.openxmlformats.org/officeDocument/2006/relationships" w:type="default" r:id="R9c2d9009b844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8d34474fb4ac4" /><Relationship Type="http://schemas.openxmlformats.org/officeDocument/2006/relationships/footer" Target="/word/footer1.xml" Id="R9c2d9009b844475f" /></Relationships>
</file>