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f4405f08540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409cadf633f24309"/>
      <w:footerReference xmlns:r="http://schemas.openxmlformats.org/officeDocument/2006/relationships" w:type="default" r:id="R874360275be6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cadf633f24309" /><Relationship Type="http://schemas.openxmlformats.org/officeDocument/2006/relationships/footer" Target="/word/footer1.xml" Id="R874360275be64955" /></Relationships>
</file>