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f847835fe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bf18a7e8345aa"/>
      <w:footerReference xmlns:r="http://schemas.openxmlformats.org/officeDocument/2006/relationships" w:type="default" r:id="Rd1b35dc4b6e3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bf18a7e8345aa" /><Relationship Type="http://schemas.openxmlformats.org/officeDocument/2006/relationships/footer" Target="/word/footer1.xml" Id="Rd1b35dc4b6e340ee" /></Relationships>
</file>