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5548847c9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2790af3a24ab5"/>
      <w:footerReference xmlns:r="http://schemas.openxmlformats.org/officeDocument/2006/relationships" w:type="default" r:id="Rb7acd5e70e40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2790af3a24ab5" /><Relationship Type="http://schemas.openxmlformats.org/officeDocument/2006/relationships/footer" Target="/word/footer1.xml" Id="Rb7acd5e70e404bfe" /></Relationships>
</file>