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a0380b947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ANDREAS LANDMARKS EFTF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562cb628948c4235"/>
      <w:footerReference xmlns:r="http://schemas.openxmlformats.org/officeDocument/2006/relationships" w:type="default" r:id="R8c862f2cfc7c4b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cb628948c4235" /><Relationship Type="http://schemas.openxmlformats.org/officeDocument/2006/relationships/footer" Target="/word/footer1.xml" Id="R8c862f2cfc7c4beb" /></Relationships>
</file>