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896170d54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cba236eb5afa480a"/>
      <w:footerReference xmlns:r="http://schemas.openxmlformats.org/officeDocument/2006/relationships" w:type="default" r:id="Ra6217e26b9ec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236eb5afa480a" /><Relationship Type="http://schemas.openxmlformats.org/officeDocument/2006/relationships/footer" Target="/word/footer1.xml" Id="Ra6217e26b9ec40d5" /></Relationships>
</file>