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75f6e3a59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VARJUL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c9870879b66f449c"/>
      <w:footerReference xmlns:r="http://schemas.openxmlformats.org/officeDocument/2006/relationships" w:type="default" r:id="Rab0abd06fd14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70879b66f449c" /><Relationship Type="http://schemas.openxmlformats.org/officeDocument/2006/relationships/footer" Target="/word/footer1.xml" Id="Rab0abd06fd144aa4" /></Relationships>
</file>