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cb2ff7816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HALLINGDAL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f7853446c49743e1"/>
      <w:footerReference xmlns:r="http://schemas.openxmlformats.org/officeDocument/2006/relationships" w:type="default" r:id="R581b4e4fe5f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53446c49743e1" /><Relationship Type="http://schemas.openxmlformats.org/officeDocument/2006/relationships/footer" Target="/word/footer1.xml" Id="R581b4e4fe5f048ae" /></Relationships>
</file>