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709225f50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eceefc632456a"/>
      <w:footerReference xmlns:r="http://schemas.openxmlformats.org/officeDocument/2006/relationships" w:type="default" r:id="R26e56443d606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eceefc632456a" /><Relationship Type="http://schemas.openxmlformats.org/officeDocument/2006/relationships/footer" Target="/word/footer1.xml" Id="R26e56443d606469d" /></Relationships>
</file>