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8101f691b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fcabb249e40c5"/>
      <w:footerReference xmlns:r="http://schemas.openxmlformats.org/officeDocument/2006/relationships" w:type="default" r:id="R7bae3063a32e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fcabb249e40c5" /><Relationship Type="http://schemas.openxmlformats.org/officeDocument/2006/relationships/footer" Target="/word/footer1.xml" Id="R7bae3063a32e4958" /></Relationships>
</file>