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f8b4942ea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5696f7dc9d4f98"/>
      <w:footerReference xmlns:r="http://schemas.openxmlformats.org/officeDocument/2006/relationships" w:type="default" r:id="R0eaaca94e12f4d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REGNSKAP AS   ·   Org.nr 999 092 942   ·   Sjoargata 49   ·   5580 ØLEN   ·   Tlf. 53 76 62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696f7dc9d4f98" /><Relationship Type="http://schemas.openxmlformats.org/officeDocument/2006/relationships/footer" Target="/word/footer1.xml" Id="R0eaaca94e12f4dfd" /></Relationships>
</file>