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52857edd5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2fdf802ed99b4d27"/>
      <w:footerReference xmlns:r="http://schemas.openxmlformats.org/officeDocument/2006/relationships" w:type="default" r:id="R8e3dcbad3300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f802ed99b4d27" /><Relationship Type="http://schemas.openxmlformats.org/officeDocument/2006/relationships/footer" Target="/word/footer1.xml" Id="R8e3dcbad330042e6" /></Relationships>
</file>