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a41c8fcc3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2a76a532f4c3b"/>
      <w:footerReference xmlns:r="http://schemas.openxmlformats.org/officeDocument/2006/relationships" w:type="default" r:id="R94045aecc6d6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2a76a532f4c3b" /><Relationship Type="http://schemas.openxmlformats.org/officeDocument/2006/relationships/footer" Target="/word/footer1.xml" Id="R94045aecc6d6425d" /></Relationships>
</file>