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9c7b2688f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0a350f7274bbe"/>
      <w:footerReference xmlns:r="http://schemas.openxmlformats.org/officeDocument/2006/relationships" w:type="default" r:id="R90e25530fc03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OIH INVEST AS   ·   Org.nr 999 014 445   ·   Langhaugen 16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0a350f7274bbe" /><Relationship Type="http://schemas.openxmlformats.org/officeDocument/2006/relationships/footer" Target="/word/footer1.xml" Id="R90e25530fc0347be" /></Relationships>
</file>