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63b8d7510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31ec499ad5514dc7"/>
      <w:footerReference xmlns:r="http://schemas.openxmlformats.org/officeDocument/2006/relationships" w:type="default" r:id="R395654fb3774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c499ad5514dc7" /><Relationship Type="http://schemas.openxmlformats.org/officeDocument/2006/relationships/footer" Target="/word/footer1.xml" Id="R395654fb377442b9" /></Relationships>
</file>