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f1c9e3fcc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SOLBERG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c24458ee84a94e52"/>
      <w:footerReference xmlns:r="http://schemas.openxmlformats.org/officeDocument/2006/relationships" w:type="default" r:id="R5c7b84b1ca5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458ee84a94e52" /><Relationship Type="http://schemas.openxmlformats.org/officeDocument/2006/relationships/footer" Target="/word/footer1.xml" Id="R5c7b84b1ca5a424e" /></Relationships>
</file>