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5812d977a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GRUE TØMMERTRANSPORT AS</w:t>
      </w:r>
    </w:p>
    <w:sectPr>
      <w:headerReference xmlns:r="http://schemas.openxmlformats.org/officeDocument/2006/relationships" w:type="default" r:id="Rbd09e08f685746f5"/>
      <w:footerReference xmlns:r="http://schemas.openxmlformats.org/officeDocument/2006/relationships" w:type="default" r:id="Rb31d60331cd9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TØMMERTRANSPORT AS   ·   Org.nr 998 619 572   ·   Fossvegen 642   ·   2330 VALLSET   ·   trondolagrue@ymail.com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TØMMERTRANSPORT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9e08f685746f5" /><Relationship Type="http://schemas.openxmlformats.org/officeDocument/2006/relationships/footer" Target="/word/footer1.xml" Id="Rb31d60331cd94199" /></Relationships>
</file>