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52018f8c8f4f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VENTINOR KLIMAENTREPRENØR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VENTINOR KLIMAENTREPRENØR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d71b5a0947420f"/>
      <w:footerReference xmlns:r="http://schemas.openxmlformats.org/officeDocument/2006/relationships" w:type="default" r:id="Ra74e74b3185347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VENTINOR KLIMAENTREPRENØR AS   ·   Org.nr 998 600 901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VENTINOR KLIMAENTREPRENØR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d71b5a0947420f" /><Relationship Type="http://schemas.openxmlformats.org/officeDocument/2006/relationships/footer" Target="/word/footer1.xml" Id="Ra74e74b31853475f" /></Relationships>
</file>