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465bc99894d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6a50266eaaa4417"/>
      <w:footerReference xmlns:r="http://schemas.openxmlformats.org/officeDocument/2006/relationships" w:type="default" r:id="R04ae4a60ceff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50266eaaa4417" /><Relationship Type="http://schemas.openxmlformats.org/officeDocument/2006/relationships/footer" Target="/word/footer1.xml" Id="R04ae4a60ceff49c7" /></Relationships>
</file>