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2cd6ecc2bf43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Surnadal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LEDIARD FOTO AS.</w:t>
      </w:r>
    </w:p>
    <w:sectPr>
      <w:headerReference xmlns:r="http://schemas.openxmlformats.org/officeDocument/2006/relationships" w:type="default" r:id="R9bb392c0bc2d4600"/>
      <w:footerReference xmlns:r="http://schemas.openxmlformats.org/officeDocument/2006/relationships" w:type="default" r:id="Rb643bcb3309d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392c0bc2d4600" /><Relationship Type="http://schemas.openxmlformats.org/officeDocument/2006/relationships/footer" Target="/word/footer1.xml" Id="Rb643bcb3309d40a3" /></Relationships>
</file>