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de574c3442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7ea0df92f87416e"/>
      <w:footerReference xmlns:r="http://schemas.openxmlformats.org/officeDocument/2006/relationships" w:type="default" r:id="Rd565da1b7e68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a0df92f87416e" /><Relationship Type="http://schemas.openxmlformats.org/officeDocument/2006/relationships/footer" Target="/word/footer1.xml" Id="Rd565da1b7e68455f" /></Relationships>
</file>