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71cb5862a48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HANTO INVEST AS, org.nr 997 964 004,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HANTO INVEST AS</w:t>
      </w:r>
    </w:p>
    <w:sectPr>
      <w:headerReference xmlns:r="http://schemas.openxmlformats.org/officeDocument/2006/relationships" w:type="default" r:id="Re2d82c8ba8cf4ba0"/>
      <w:footerReference xmlns:r="http://schemas.openxmlformats.org/officeDocument/2006/relationships" w:type="default" r:id="Rc52c3a60187b47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HANTO INVEST AS   ·   Org.nr 997 964 004   ·   Jarlsøveien 78   ·   3124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d82c8ba8cf4ba0" /><Relationship Type="http://schemas.openxmlformats.org/officeDocument/2006/relationships/footer" Target="/word/footer1.xml" Id="Rc52c3a60187b474b" /></Relationships>
</file>