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1c6b6f30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44450af8d857447b"/>
      <w:footerReference xmlns:r="http://schemas.openxmlformats.org/officeDocument/2006/relationships" w:type="default" r:id="Rd9b65f2634d4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0af8d857447b" /><Relationship Type="http://schemas.openxmlformats.org/officeDocument/2006/relationships/footer" Target="/word/footer1.xml" Id="Rd9b65f2634d44c6b" /></Relationships>
</file>