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b04e82181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611a2c69eb6d4ef3"/>
      <w:footerReference xmlns:r="http://schemas.openxmlformats.org/officeDocument/2006/relationships" w:type="default" r:id="Rda8df32e49a8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a2c69eb6d4ef3" /><Relationship Type="http://schemas.openxmlformats.org/officeDocument/2006/relationships/footer" Target="/word/footer1.xml" Id="Rda8df32e49a840d0" /></Relationships>
</file>