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861f77e84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VUKU OG OMEGN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Vuku,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37028bb7e7904331"/>
      <w:footerReference xmlns:r="http://schemas.openxmlformats.org/officeDocument/2006/relationships" w:type="default" r:id="R2729df276a35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28bb7e7904331" /><Relationship Type="http://schemas.openxmlformats.org/officeDocument/2006/relationships/footer" Target="/word/footer1.xml" Id="R2729df276a354196" /></Relationships>
</file>