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425cf8f73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7795655421bb47f9"/>
      <w:footerReference xmlns:r="http://schemas.openxmlformats.org/officeDocument/2006/relationships" w:type="default" r:id="R819bd003fbef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655421bb47f9" /><Relationship Type="http://schemas.openxmlformats.org/officeDocument/2006/relationships/footer" Target="/word/footer1.xml" Id="R819bd003fbef4164" /></Relationships>
</file>