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ed3bfc3c64c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KOMPIS WEBDESIGN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00d423961ce443f6"/>
      <w:footerReference xmlns:r="http://schemas.openxmlformats.org/officeDocument/2006/relationships" w:type="default" r:id="Rb341ca639efe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d423961ce443f6" /><Relationship Type="http://schemas.openxmlformats.org/officeDocument/2006/relationships/footer" Target="/word/footer1.xml" Id="Rb341ca639efe4771" /></Relationships>
</file>