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90fcf3a2f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8fa73f94d42a2"/>
      <w:footerReference xmlns:r="http://schemas.openxmlformats.org/officeDocument/2006/relationships" w:type="default" r:id="Refd2c8ea61d7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8fa73f94d42a2" /><Relationship Type="http://schemas.openxmlformats.org/officeDocument/2006/relationships/footer" Target="/word/footer1.xml" Id="Refd2c8ea61d748ca" /></Relationships>
</file>