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1e4129947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61fbb0ada467e"/>
      <w:footerReference xmlns:r="http://schemas.openxmlformats.org/officeDocument/2006/relationships" w:type="default" r:id="R61fb6584f0f4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61fbb0ada467e" /><Relationship Type="http://schemas.openxmlformats.org/officeDocument/2006/relationships/footer" Target="/word/footer1.xml" Id="R61fb6584f0f44c60" /></Relationships>
</file>