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26f07afd9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9d16c3befb5b44d0"/>
      <w:footerReference xmlns:r="http://schemas.openxmlformats.org/officeDocument/2006/relationships" w:type="default" r:id="Rc71166250b91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6c3befb5b44d0" /><Relationship Type="http://schemas.openxmlformats.org/officeDocument/2006/relationships/footer" Target="/word/footer1.xml" Id="Rc71166250b9149bc" /></Relationships>
</file>