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2a4681b8a48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MOENGÅRDEN 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76545ef193664921"/>
      <w:footerReference xmlns:r="http://schemas.openxmlformats.org/officeDocument/2006/relationships" w:type="default" r:id="R2bb8fd5b539e47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45ef193664921" /><Relationship Type="http://schemas.openxmlformats.org/officeDocument/2006/relationships/footer" Target="/word/footer1.xml" Id="R2bb8fd5b539e47cc" /></Relationships>
</file>