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1fdfc78f7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b233ec299b5b4486"/>
      <w:footerReference xmlns:r="http://schemas.openxmlformats.org/officeDocument/2006/relationships" w:type="default" r:id="Re5a0de60de25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3ec299b5b4486" /><Relationship Type="http://schemas.openxmlformats.org/officeDocument/2006/relationships/footer" Target="/word/footer1.xml" Id="Re5a0de60de25412a" /></Relationships>
</file>