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52feba43e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2f2cbde074ff3"/>
      <w:footerReference xmlns:r="http://schemas.openxmlformats.org/officeDocument/2006/relationships" w:type="default" r:id="R83ded1da2f86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2f2cbde074ff3" /><Relationship Type="http://schemas.openxmlformats.org/officeDocument/2006/relationships/footer" Target="/word/footer1.xml" Id="R83ded1da2f864e20" /></Relationships>
</file>