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62e0bdff9f4a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Stange,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HEDEMARKEN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HEDEMARKEN REGNSKAP AS</w:t>
      </w:r>
    </w:p>
    <w:sectPr>
      <w:headerReference xmlns:r="http://schemas.openxmlformats.org/officeDocument/2006/relationships" w:type="default" r:id="R51a651d11e264421"/>
      <w:footerReference xmlns:r="http://schemas.openxmlformats.org/officeDocument/2006/relationships" w:type="default" r:id="Rfab2ff8bc15948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HEDEMARKEN REGNSKAP AS   ·   Org.nr 997 009 193   ·   Skolegata 17   ·   2335 STANGE   ·   Tlf. 62 57 40 40   ·   hedemarken@okoraad.no   ·   www.hedemarkenregnskap.no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HEDEMARKEN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a651d11e264421" /><Relationship Type="http://schemas.openxmlformats.org/officeDocument/2006/relationships/footer" Target="/word/footer1.xml" Id="Rfab2ff8bc159484c" /></Relationships>
</file>