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42805b5d0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b85e7eb397554271"/>
      <w:footerReference xmlns:r="http://schemas.openxmlformats.org/officeDocument/2006/relationships" w:type="default" r:id="R8f4542f955b3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e7eb397554271" /><Relationship Type="http://schemas.openxmlformats.org/officeDocument/2006/relationships/footer" Target="/word/footer1.xml" Id="R8f4542f955b341b8" /></Relationships>
</file>