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eccae8299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62f012f8cba74297"/>
      <w:footerReference xmlns:r="http://schemas.openxmlformats.org/officeDocument/2006/relationships" w:type="default" r:id="Re6ed7a68d560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012f8cba74297" /><Relationship Type="http://schemas.openxmlformats.org/officeDocument/2006/relationships/footer" Target="/word/footer1.xml" Id="Re6ed7a68d5604d59" /></Relationships>
</file>