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6bc1a51c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669fe8df406a4499"/>
      <w:footerReference xmlns:r="http://schemas.openxmlformats.org/officeDocument/2006/relationships" w:type="default" r:id="R64a0b7b26a1c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fe8df406a4499" /><Relationship Type="http://schemas.openxmlformats.org/officeDocument/2006/relationships/footer" Target="/word/footer1.xml" Id="R64a0b7b26a1c4970" /></Relationships>
</file>