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2e100906b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ANNABETH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04d4348796dd4cb6"/>
      <w:footerReference xmlns:r="http://schemas.openxmlformats.org/officeDocument/2006/relationships" w:type="default" r:id="Rdf3d277a7ce7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4348796dd4cb6" /><Relationship Type="http://schemas.openxmlformats.org/officeDocument/2006/relationships/footer" Target="/word/footer1.xml" Id="Rdf3d277a7ce7404e" /></Relationships>
</file>