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f94524df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MYRTHLE JORUNN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fef745fca06048dc"/>
      <w:footerReference xmlns:r="http://schemas.openxmlformats.org/officeDocument/2006/relationships" w:type="default" r:id="R68cce2fd72a1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45fca06048dc" /><Relationship Type="http://schemas.openxmlformats.org/officeDocument/2006/relationships/footer" Target="/word/footer1.xml" Id="R68cce2fd72a14da5" /></Relationships>
</file>