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56ac74ef7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d21e84896bd24ede"/>
      <w:footerReference xmlns:r="http://schemas.openxmlformats.org/officeDocument/2006/relationships" w:type="default" r:id="R8499bd096b55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e84896bd24ede" /><Relationship Type="http://schemas.openxmlformats.org/officeDocument/2006/relationships/footer" Target="/word/footer1.xml" Id="R8499bd096b5540bb" /></Relationships>
</file>