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531f79172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256e551b0bf748de"/>
      <w:footerReference xmlns:r="http://schemas.openxmlformats.org/officeDocument/2006/relationships" w:type="default" r:id="R21ed06fa6da3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e551b0bf748de" /><Relationship Type="http://schemas.openxmlformats.org/officeDocument/2006/relationships/footer" Target="/word/footer1.xml" Id="R21ed06fa6da34f57" /></Relationships>
</file>