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852b88341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02fea7860d4f4f33"/>
      <w:footerReference xmlns:r="http://schemas.openxmlformats.org/officeDocument/2006/relationships" w:type="default" r:id="R1a5ffd244ac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a7860d4f4f33" /><Relationship Type="http://schemas.openxmlformats.org/officeDocument/2006/relationships/footer" Target="/word/footer1.xml" Id="R1a5ffd244aca4894" /></Relationships>
</file>