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dafd3e274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f43108f0cf5f4b13"/>
      <w:footerReference xmlns:r="http://schemas.openxmlformats.org/officeDocument/2006/relationships" w:type="default" r:id="R8e28364ab81b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108f0cf5f4b13" /><Relationship Type="http://schemas.openxmlformats.org/officeDocument/2006/relationships/footer" Target="/word/footer1.xml" Id="R8e28364ab81b4647" /></Relationships>
</file>