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ab634905e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edeb983227334c92"/>
      <w:footerReference xmlns:r="http://schemas.openxmlformats.org/officeDocument/2006/relationships" w:type="default" r:id="Rd760573f920a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b983227334c92" /><Relationship Type="http://schemas.openxmlformats.org/officeDocument/2006/relationships/footer" Target="/word/footer1.xml" Id="Rd760573f920a4500" /></Relationships>
</file>