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2030c2897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cf4796c4a440b"/>
      <w:footerReference xmlns:r="http://schemas.openxmlformats.org/officeDocument/2006/relationships" w:type="default" r:id="R97573549c343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cf4796c4a440b" /><Relationship Type="http://schemas.openxmlformats.org/officeDocument/2006/relationships/footer" Target="/word/footer1.xml" Id="R97573549c3434449" /></Relationships>
</file>