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99349e56f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6da2bd4ef4c14b4b"/>
      <w:footerReference xmlns:r="http://schemas.openxmlformats.org/officeDocument/2006/relationships" w:type="default" r:id="Re92f852eb651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2bd4ef4c14b4b" /><Relationship Type="http://schemas.openxmlformats.org/officeDocument/2006/relationships/footer" Target="/word/footer1.xml" Id="Re92f852eb65140e9" /></Relationships>
</file>