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b97481846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ZEE PLOEG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eccfd9e47fcc4ed2"/>
      <w:footerReference xmlns:r="http://schemas.openxmlformats.org/officeDocument/2006/relationships" w:type="default" r:id="R981e51fdc357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fd9e47fcc4ed2" /><Relationship Type="http://schemas.openxmlformats.org/officeDocument/2006/relationships/footer" Target="/word/footer1.xml" Id="R981e51fdc35749b0" /></Relationships>
</file>