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5ed3686f3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ZEE PLOEG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a121a65d4abb4f7a"/>
      <w:footerReference xmlns:r="http://schemas.openxmlformats.org/officeDocument/2006/relationships" w:type="default" r:id="R2e89f05a5e2c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1a65d4abb4f7a" /><Relationship Type="http://schemas.openxmlformats.org/officeDocument/2006/relationships/footer" Target="/word/footer1.xml" Id="R2e89f05a5e2c4d56" /></Relationships>
</file>