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4a5a38bdc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SPECTO HOLDING AS</w:t>
      </w:r>
    </w:p>
    <w:sectPr>
      <w:headerReference xmlns:r="http://schemas.openxmlformats.org/officeDocument/2006/relationships" w:type="default" r:id="R858b2c10e42348e3"/>
      <w:footerReference xmlns:r="http://schemas.openxmlformats.org/officeDocument/2006/relationships" w:type="default" r:id="Ra85db774729e41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SPECTO HOLDING AS   ·   Org.nr 995 287 862   ·   c/o Petter Nylend, Chr Tomters veg 4A   ·   2005 RÆLINGEN   ·   petter@nylend.net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b2c10e42348e3" /><Relationship Type="http://schemas.openxmlformats.org/officeDocument/2006/relationships/footer" Target="/word/footer1.xml" Id="Ra85db774729e410b" /></Relationships>
</file>