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ce3ca0d764a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R-T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R-T INVEST AS</w:t>
      </w:r>
    </w:p>
    <w:sectPr>
      <w:headerReference xmlns:r="http://schemas.openxmlformats.org/officeDocument/2006/relationships" w:type="default" r:id="R4ef51e302435441b"/>
      <w:footerReference xmlns:r="http://schemas.openxmlformats.org/officeDocument/2006/relationships" w:type="default" r:id="R527213a0c115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R-T INVEST AS   ·   Org.nr 994 883 887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51e302435441b" /><Relationship Type="http://schemas.openxmlformats.org/officeDocument/2006/relationships/footer" Target="/word/footer1.xml" Id="R527213a0c1154885" /></Relationships>
</file>